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04D5151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«17» «1» ноября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95DD13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MKTMBK-GHAPSDB-26/02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Некоммерческая организация «Коммунальное хозяйство, благоустройство и озеленение г. Масис», расположенная по адресу: г. Масис, Араратский регион, ул. Гераци, 9, объявляет о проведении запроса котировок, который будет проводиться в один этап.</w:t>
      </w:r>
    </w:p>
    <w:p w14:paraId="5AEA71F9" w14:textId="5B4E5127"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заключить договор поставки ПРОДОВОЛЬСТВЕННЫХ ТОВАРОВ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ул. Гераци 9,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628F348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11:00 утра на 7-й день с момента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6E5293F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25 ноября 2025 года в 11:00 часов по адресу: г. Масис, Араратская область Республики Армения, ул. Гераци 9.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sidR="00C24844">
        <w:rPr>
          <w:rFonts w:ascii="GHEA Grapalat" w:hAnsi="GHEA Grapalat"/>
          <w:i w:val="0"/>
          <w:lang w:val="af-ZA"/>
        </w:rPr>
        <w:t>НПО «Коммунальное хозяйство, благоустройство и озеленение Масиса»</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1FE1EEFF"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решением Комиссии по котировкам цен N1 от 17 ноября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140EA3A"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C32E83">
        <w:rPr>
          <w:rFonts w:ascii="GHEA Grapalat" w:hAnsi="GHEA Grapalat"/>
          <w:i/>
          <w:lang w:val="af-ZA"/>
        </w:rPr>
        <w:t>МКТБК-ГХАПСДБ-26/02</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Заказчик: НАОК «Коммунальное хозяйство, благоустройство и озеленение общины Масиси», расположенное в Араратском марзе РА по адресу: ул. Масис Гераци, 9, объявляет о проведении запроса котировок, который осуществляется в один этап.</w:t>
      </w:r>
    </w:p>
    <w:p w14:paraId="7CED439C" w14:textId="1F47E928" w:rsidR="001F4958" w:rsidRDefault="00252146" w:rsidP="00CF53EC">
      <w:pPr>
        <w:ind w:firstLine="567"/>
        <w:jc w:val="both"/>
        <w:rPr>
          <w:rFonts w:ascii="GHEA Grapalat" w:hAnsi="GHEA Grapalat"/>
          <w:sz w:val="20"/>
          <w:szCs w:val="20"/>
          <w:lang w:val="en-AU"/>
        </w:rPr>
      </w:pPr>
      <w:r w:rsidRPr="00131B94">
        <w:rPr>
          <w:rFonts w:ascii="Sylfaen" w:hAnsi="Sylfaen" w:cs="Sylfaen"/>
          <w:sz w:val="20"/>
          <w:szCs w:val="20"/>
          <w:lang w:val="af-ZA"/>
        </w:rPr>
        <w:t xml:space="preserve">В результате данной процедуры выбранному участнику будет предложено подписать контракт на поставку Caxavelneri (далее – контракт).</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01D240C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11:00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0C75C97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участие в тендере должны быть поданы по следующему адресу: Араратский марз, РА, ул. Масиса Гераци, 9, на бумажном носителе, до 11:00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5B8531B2" w14:textId="1C13AA7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Араратский марз, РА, ул. Масис Гераци, 9, 25 ноября 2025 года в 11:00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4D5889" w:rsidRPr="00131B94">
        <w:rPr>
          <w:rFonts w:ascii="Sylfaen" w:hAnsi="Sylfaen" w:cs="Sylfaen"/>
          <w:sz w:val="20"/>
          <w:szCs w:val="20"/>
          <w:lang w:val="af-ZA"/>
        </w:rPr>
        <w:t>«Коммунальное хозяйство, благоустройство и озеленение общины Масиси» НАОК</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3DE6159E" w:rsidR="00096865" w:rsidRPr="00A71D81" w:rsidRDefault="00C32E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МКТБК-ГХАПСДБ-26/02</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4C4ECC9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17 ноября,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A6B8BEF"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252146">
        <w:rPr>
          <w:rFonts w:ascii="GHEA Grapalat" w:hAnsi="GHEA Grapalat"/>
          <w:lang w:val="ru-RU"/>
        </w:rPr>
        <w:t>ДЕТИ</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945684D" w:rsidR="00096865" w:rsidRPr="00A71D81" w:rsidRDefault="00C24844" w:rsidP="00A42C59">
      <w:pPr>
        <w:ind w:firstLine="567"/>
        <w:rPr>
          <w:rFonts w:ascii="GHEA Grapalat" w:hAnsi="GHEA Grapalat"/>
          <w:i/>
          <w:sz w:val="20"/>
          <w:lang w:val="af-ZA"/>
        </w:rPr>
      </w:pPr>
      <w:r>
        <w:rPr>
          <w:rFonts w:ascii="GHEA Grapalat" w:hAnsi="GHEA Grapalat"/>
          <w:lang w:val="af-ZA"/>
        </w:rPr>
        <w:t>&lt;&lt;Коммунальное хозяйство, благоустройство и озеленение общины Масис&gt;&gt; ОБЪЯВЛЕНО ПРИГЛАШЕНИЕ К ОЦЕНИВАЮЩЕЙ АНКЕТЕ ДЛЯ ДОСТИЖЕНИЯ ПОТРЕБНОСТЕЙ В ОЦЕНКЕ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039D6307" w14:textId="77777777"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58706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C32E83">
        <w:rPr>
          <w:rFonts w:ascii="GHEA Grapalat" w:hAnsi="GHEA Grapalat" w:cs="Times Armenian"/>
          <w:sz w:val="20"/>
          <w:lang w:val="af-ZA"/>
        </w:rPr>
        <w:t>МКТБК-ГХАПСДБ-26/02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«Коммунальное хозяйство, благоустройство и озеленение Масиса»</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3B8B441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C24844">
        <w:rPr>
          <w:rFonts w:ascii="GHEA Grapalat" w:hAnsi="GHEA Grapalat"/>
          <w:i w:val="0"/>
          <w:lang w:val="af-ZA"/>
        </w:rPr>
        <w:t>НПО «Коммунальное хозяйство, благоустройство и озеленение Масиса»</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ТОВАРОВ (далее также именуемых товарами), которые сгруппированы в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D0851" w:rsidRPr="00826E99" w14:paraId="75A7FD1F" w14:textId="77777777" w:rsidTr="009E2952">
        <w:tc>
          <w:tcPr>
            <w:tcW w:w="1447" w:type="dxa"/>
            <w:tcBorders>
              <w:top w:val="single" w:sz="4" w:space="0" w:color="auto"/>
            </w:tcBorders>
            <w:vAlign w:val="center"/>
          </w:tcPr>
          <w:p w14:paraId="4658DE21" w14:textId="01D0D83F" w:rsidR="008D0851" w:rsidRPr="0043381D" w:rsidRDefault="008D0851"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A4E72A6" w14:textId="43B85F76" w:rsidR="008D0851" w:rsidRPr="007707E8" w:rsidRDefault="008D0851" w:rsidP="001174E2">
            <w:pPr>
              <w:jc w:val="center"/>
            </w:pPr>
            <w:r>
              <w:rPr>
                <w:lang w:val="hy-AM"/>
              </w:rPr>
              <w:t>1730000</w:t>
            </w:r>
          </w:p>
        </w:tc>
        <w:tc>
          <w:tcPr>
            <w:tcW w:w="6777" w:type="dxa"/>
            <w:tcBorders>
              <w:top w:val="single" w:sz="4" w:space="0" w:color="auto"/>
            </w:tcBorders>
            <w:vAlign w:val="center"/>
          </w:tcPr>
          <w:p w14:paraId="0E914245" w14:textId="660C2751" w:rsidR="008D0851" w:rsidRPr="00E6607A" w:rsidRDefault="008D0851" w:rsidP="00567B32">
            <w:pPr>
              <w:rPr>
                <w:rFonts w:ascii="Sylfaen" w:hAnsi="Sylfaen" w:cs="Calibri"/>
                <w:sz w:val="20"/>
                <w:szCs w:val="20"/>
              </w:rPr>
            </w:pPr>
            <w:r>
              <w:rPr>
                <w:rFonts w:ascii="GHEA Grapalat" w:hAnsi="GHEA Grapalat"/>
                <w:i/>
                <w:lang w:val="ru-RU"/>
              </w:rPr>
              <w:t>ДЕТИ</w:t>
            </w:r>
          </w:p>
        </w:tc>
      </w:tr>
      <w:tr w:rsidR="00302460" w:rsidRPr="00826E99" w14:paraId="0547118B" w14:textId="77777777" w:rsidTr="009E2952">
        <w:tc>
          <w:tcPr>
            <w:tcW w:w="1447" w:type="dxa"/>
            <w:tcBorders>
              <w:top w:val="single" w:sz="4" w:space="0" w:color="auto"/>
              <w:bottom w:val="single" w:sz="4" w:space="0" w:color="auto"/>
            </w:tcBorders>
            <w:vAlign w:val="center"/>
          </w:tcPr>
          <w:p w14:paraId="48A686F9" w14:textId="24AFB7CC" w:rsidR="00302460" w:rsidRPr="00C4313D" w:rsidRDefault="00302460" w:rsidP="00C4313D">
            <w:pPr>
              <w:pStyle w:val="23"/>
              <w:spacing w:line="240" w:lineRule="auto"/>
              <w:ind w:left="720" w:firstLine="0"/>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94C9E9" w14:textId="5D3A67DF" w:rsidR="00302460" w:rsidRPr="007707E8" w:rsidRDefault="00302460" w:rsidP="00567B32">
            <w:pPr>
              <w:jc w:val="center"/>
            </w:pPr>
          </w:p>
        </w:tc>
        <w:tc>
          <w:tcPr>
            <w:tcW w:w="6777" w:type="dxa"/>
            <w:tcBorders>
              <w:top w:val="single" w:sz="4" w:space="0" w:color="auto"/>
              <w:bottom w:val="single" w:sz="4" w:space="0" w:color="auto"/>
            </w:tcBorders>
            <w:vAlign w:val="center"/>
          </w:tcPr>
          <w:p w14:paraId="6212C61C" w14:textId="7B4D3D6D" w:rsidR="00302460" w:rsidRPr="00E6607A" w:rsidRDefault="00302460" w:rsidP="00567B32">
            <w:pPr>
              <w:pStyle w:val="23"/>
              <w:spacing w:line="240" w:lineRule="auto"/>
              <w:ind w:firstLine="0"/>
              <w:rPr>
                <w:rFonts w:ascii="Sylfaen" w:hAnsi="Sylfaen"/>
                <w:lang w:val="hy-AM"/>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0F8E16A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комиссию не позднее 7-го дня после объявления о проведении данной процедуры и публикации приглашения в бюллетене.</w:t>
      </w:r>
      <w:r w:rsidR="00C32E83">
        <w:rPr>
          <w:rFonts w:ascii="GHEA Grapalat" w:hAnsi="GHEA Grapalat"/>
          <w:i/>
          <w:lang w:val="hy-AM"/>
        </w:rPr>
        <w:t>11:00</w:t>
      </w:r>
      <w:r w:rsidR="00CA4190" w:rsidRPr="0043381D">
        <w:rPr>
          <w:rFonts w:ascii="GHEA Grapalat" w:hAnsi="GHEA Grapalat" w:cs="Sylfaen"/>
          <w:szCs w:val="24"/>
          <w:lang w:val="hy-AM"/>
        </w:rPr>
        <w:t xml:space="preserve">Адрес: РА, Араратская область, Масис, Масис, Гераци 9.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073FCD19"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18122022" w14:textId="4A68DE95"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EE96D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в 7 часов утра на 7-й день со дня публикации объявления о проведении настоящей процедуры и приглашения в бюллетене.</w:t>
      </w:r>
      <w:r w:rsidR="00C32E83">
        <w:rPr>
          <w:rFonts w:ascii="GHEA Grapalat" w:hAnsi="GHEA Grapalat"/>
          <w:i/>
        </w:rPr>
        <w:t>11:00</w:t>
      </w:r>
      <w:r w:rsidR="004348F9" w:rsidRPr="006D2E03">
        <w:rPr>
          <w:rFonts w:ascii="GHEA Grapalat" w:hAnsi="GHEA Grapalat" w:cs="Sylfaen"/>
          <w:szCs w:val="24"/>
        </w:rPr>
        <w:t>в.</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24EDBD3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"МКТМБ-ГХАПСДБ-26/02"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633770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"МКТМБ-ГХАПСДБ-26/02"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20EF60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под кодом «МКТБК-ГХАПДЗБ-26/02»*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2BAD95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C32E83">
        <w:rPr>
          <w:rFonts w:ascii="GHEA Grapalat" w:hAnsi="GHEA Grapalat" w:cs="Sylfaen"/>
          <w:sz w:val="22"/>
          <w:szCs w:val="22"/>
          <w:lang w:val="hy-AM"/>
        </w:rPr>
        <w:t>МКТБК-ГХАПСДБ-26/02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B95E50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F327B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"МКТМБ-ГХАПСДБ-26/02"*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55E916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35311ED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30CAC2A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котировку с кодом «МКТБК-ГХАПДЗБ-26/02»*,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2E8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C32E8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32E8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32E8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A660ED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"МКТМБ-ГХАПСДБ-26/02"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C32E8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32E8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C32E8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C32E8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32E8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2B57C8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"МКТБК-ГХАПДЗБ-26/02"*</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C32E8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32E8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C32E8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C32E8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32E8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2212EA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"МКТБК-ГХАПДЗБ-26/02"*</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4EF9EF2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C32E83">
        <w:rPr>
          <w:rFonts w:ascii="GHEA Grapalat" w:hAnsi="GHEA Grapalat" w:cs="Sylfaen"/>
          <w:b/>
          <w:lang w:val="hy-AM"/>
        </w:rPr>
        <w:t>МКТБК-ГХАПСДБ-26/02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63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5670"/>
        <w:gridCol w:w="720"/>
        <w:gridCol w:w="720"/>
        <w:gridCol w:w="810"/>
        <w:gridCol w:w="810"/>
        <w:gridCol w:w="810"/>
        <w:gridCol w:w="1260"/>
        <w:gridCol w:w="1710"/>
      </w:tblGrid>
      <w:tr w:rsidR="00FB27B7" w:rsidRPr="005B4E61" w14:paraId="4BFDFAFA" w14:textId="77777777" w:rsidTr="00200EAE">
        <w:trPr>
          <w:trHeight w:val="418"/>
        </w:trPr>
        <w:tc>
          <w:tcPr>
            <w:tcW w:w="16304" w:type="dxa"/>
            <w:gridSpan w:val="12"/>
            <w:vAlign w:val="center"/>
          </w:tcPr>
          <w:p w14:paraId="6852CFE2"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Продукт</w:t>
            </w:r>
          </w:p>
        </w:tc>
      </w:tr>
      <w:tr w:rsidR="00FB27B7" w:rsidRPr="005B4E61" w14:paraId="77B81526" w14:textId="77777777" w:rsidTr="00200EAE">
        <w:trPr>
          <w:trHeight w:val="219"/>
        </w:trPr>
        <w:tc>
          <w:tcPr>
            <w:tcW w:w="824" w:type="dxa"/>
            <w:vMerge w:val="restart"/>
            <w:vAlign w:val="center"/>
          </w:tcPr>
          <w:p w14:paraId="6992158B"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номер части, указанной в приглашении</w:t>
            </w:r>
          </w:p>
        </w:tc>
        <w:tc>
          <w:tcPr>
            <w:tcW w:w="1170" w:type="dxa"/>
            <w:vMerge w:val="restart"/>
            <w:vAlign w:val="center"/>
          </w:tcPr>
          <w:p w14:paraId="245175B3"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Код транзита плана закупок по классификации КПВ</w:t>
            </w:r>
          </w:p>
        </w:tc>
        <w:tc>
          <w:tcPr>
            <w:tcW w:w="1260" w:type="dxa"/>
            <w:vMerge w:val="restart"/>
            <w:vAlign w:val="center"/>
          </w:tcPr>
          <w:p w14:paraId="641D25B3"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 xml:space="preserve">имя</w:t>
            </w:r>
          </w:p>
        </w:tc>
        <w:tc>
          <w:tcPr>
            <w:tcW w:w="540" w:type="dxa"/>
            <w:vMerge w:val="restart"/>
            <w:vAlign w:val="center"/>
          </w:tcPr>
          <w:p w14:paraId="4D3C1D6B" w14:textId="77777777" w:rsidR="00FB27B7" w:rsidRPr="00A7489B" w:rsidRDefault="00FB27B7" w:rsidP="00C82596">
            <w:pPr>
              <w:jc w:val="center"/>
              <w:rPr>
                <w:rFonts w:ascii="GHEA Grapalat" w:hAnsi="GHEA Grapalat"/>
                <w:sz w:val="8"/>
                <w:szCs w:val="8"/>
              </w:rPr>
            </w:pPr>
            <w:r w:rsidRPr="00A7489B">
              <w:rPr>
                <w:rFonts w:ascii="GHEA Grapalat" w:hAnsi="GHEA Grapalat"/>
                <w:sz w:val="8"/>
                <w:szCs w:val="8"/>
              </w:rPr>
              <w:t>торговая марка, марка и название производителя **</w:t>
            </w:r>
          </w:p>
        </w:tc>
        <w:tc>
          <w:tcPr>
            <w:tcW w:w="5670" w:type="dxa"/>
            <w:vMerge w:val="restart"/>
            <w:vAlign w:val="center"/>
          </w:tcPr>
          <w:p w14:paraId="16416019"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720" w:type="dxa"/>
            <w:vMerge w:val="restart"/>
            <w:vAlign w:val="center"/>
          </w:tcPr>
          <w:p w14:paraId="65106AD5"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единица измерения</w:t>
            </w:r>
          </w:p>
        </w:tc>
        <w:tc>
          <w:tcPr>
            <w:tcW w:w="720" w:type="dxa"/>
            <w:vMerge w:val="restart"/>
            <w:vAlign w:val="center"/>
          </w:tcPr>
          <w:p w14:paraId="41DF5FB8"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цена за единицу/драм</w:t>
            </w:r>
          </w:p>
        </w:tc>
        <w:tc>
          <w:tcPr>
            <w:tcW w:w="810" w:type="dxa"/>
            <w:vMerge w:val="restart"/>
            <w:vAlign w:val="center"/>
          </w:tcPr>
          <w:p w14:paraId="3167F6BA"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общая цена/драм</w:t>
            </w:r>
          </w:p>
        </w:tc>
        <w:tc>
          <w:tcPr>
            <w:tcW w:w="810" w:type="dxa"/>
            <w:vMerge w:val="restart"/>
            <w:vAlign w:val="center"/>
          </w:tcPr>
          <w:p w14:paraId="7C71121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общее количество</w:t>
            </w:r>
          </w:p>
        </w:tc>
        <w:tc>
          <w:tcPr>
            <w:tcW w:w="3780" w:type="dxa"/>
            <w:gridSpan w:val="3"/>
            <w:vAlign w:val="center"/>
          </w:tcPr>
          <w:p w14:paraId="18CFD200"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поставлять</w:t>
            </w:r>
          </w:p>
        </w:tc>
      </w:tr>
      <w:tr w:rsidR="00FB27B7" w:rsidRPr="005B4E61" w14:paraId="26FD4AED" w14:textId="77777777" w:rsidTr="00200EAE">
        <w:trPr>
          <w:cantSplit/>
          <w:trHeight w:val="1134"/>
        </w:trPr>
        <w:tc>
          <w:tcPr>
            <w:tcW w:w="824" w:type="dxa"/>
            <w:vMerge/>
            <w:vAlign w:val="center"/>
          </w:tcPr>
          <w:p w14:paraId="6C105A1F" w14:textId="77777777" w:rsidR="00FB27B7" w:rsidRPr="005B4E61" w:rsidRDefault="00FB27B7" w:rsidP="00C82596">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C82596">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C82596">
            <w:pPr>
              <w:jc w:val="center"/>
              <w:rPr>
                <w:rFonts w:ascii="GHEA Grapalat" w:hAnsi="GHEA Grapalat"/>
                <w:sz w:val="16"/>
                <w:szCs w:val="16"/>
              </w:rPr>
            </w:pPr>
          </w:p>
        </w:tc>
        <w:tc>
          <w:tcPr>
            <w:tcW w:w="540" w:type="dxa"/>
            <w:vMerge/>
            <w:vAlign w:val="center"/>
          </w:tcPr>
          <w:p w14:paraId="4BDFE18E" w14:textId="77777777" w:rsidR="00FB27B7" w:rsidRPr="005B4E61" w:rsidRDefault="00FB27B7" w:rsidP="00C82596">
            <w:pPr>
              <w:jc w:val="center"/>
              <w:rPr>
                <w:rFonts w:ascii="GHEA Grapalat" w:hAnsi="GHEA Grapalat"/>
                <w:sz w:val="16"/>
                <w:szCs w:val="16"/>
              </w:rPr>
            </w:pPr>
          </w:p>
        </w:tc>
        <w:tc>
          <w:tcPr>
            <w:tcW w:w="5670" w:type="dxa"/>
            <w:vMerge/>
            <w:vAlign w:val="center"/>
          </w:tcPr>
          <w:p w14:paraId="66DCD7AE" w14:textId="77777777" w:rsidR="00FB27B7" w:rsidRPr="005B4E61" w:rsidRDefault="00FB27B7" w:rsidP="00C82596">
            <w:pPr>
              <w:jc w:val="center"/>
              <w:rPr>
                <w:rFonts w:ascii="GHEA Grapalat" w:hAnsi="GHEA Grapalat"/>
                <w:sz w:val="16"/>
                <w:szCs w:val="16"/>
              </w:rPr>
            </w:pPr>
          </w:p>
        </w:tc>
        <w:tc>
          <w:tcPr>
            <w:tcW w:w="720" w:type="dxa"/>
            <w:vMerge/>
            <w:vAlign w:val="center"/>
          </w:tcPr>
          <w:p w14:paraId="414B18E9" w14:textId="77777777" w:rsidR="00FB27B7" w:rsidRPr="005B4E61" w:rsidRDefault="00FB27B7" w:rsidP="00C82596">
            <w:pPr>
              <w:jc w:val="center"/>
              <w:rPr>
                <w:rFonts w:ascii="GHEA Grapalat" w:hAnsi="GHEA Grapalat"/>
                <w:sz w:val="16"/>
                <w:szCs w:val="16"/>
              </w:rPr>
            </w:pPr>
          </w:p>
        </w:tc>
        <w:tc>
          <w:tcPr>
            <w:tcW w:w="720" w:type="dxa"/>
            <w:vMerge/>
            <w:vAlign w:val="center"/>
          </w:tcPr>
          <w:p w14:paraId="79076F4B" w14:textId="77777777" w:rsidR="00FB27B7" w:rsidRPr="005B4E61" w:rsidRDefault="00FB27B7" w:rsidP="00C82596">
            <w:pPr>
              <w:jc w:val="center"/>
              <w:rPr>
                <w:rFonts w:ascii="GHEA Grapalat" w:hAnsi="GHEA Grapalat"/>
                <w:sz w:val="16"/>
                <w:szCs w:val="16"/>
              </w:rPr>
            </w:pPr>
          </w:p>
        </w:tc>
        <w:tc>
          <w:tcPr>
            <w:tcW w:w="810" w:type="dxa"/>
            <w:vMerge/>
            <w:vAlign w:val="center"/>
          </w:tcPr>
          <w:p w14:paraId="2D45897B" w14:textId="77777777" w:rsidR="00FB27B7" w:rsidRPr="005B4E61" w:rsidRDefault="00FB27B7" w:rsidP="00C82596">
            <w:pPr>
              <w:jc w:val="center"/>
              <w:rPr>
                <w:rFonts w:ascii="GHEA Grapalat" w:hAnsi="GHEA Grapalat"/>
                <w:sz w:val="16"/>
                <w:szCs w:val="16"/>
              </w:rPr>
            </w:pPr>
          </w:p>
        </w:tc>
        <w:tc>
          <w:tcPr>
            <w:tcW w:w="810" w:type="dxa"/>
            <w:vMerge/>
            <w:vAlign w:val="center"/>
          </w:tcPr>
          <w:p w14:paraId="5FB809A0" w14:textId="77777777" w:rsidR="00FB27B7" w:rsidRPr="005B4E61" w:rsidRDefault="00FB27B7" w:rsidP="00C82596">
            <w:pPr>
              <w:jc w:val="center"/>
              <w:rPr>
                <w:rFonts w:ascii="GHEA Grapalat" w:hAnsi="GHEA Grapalat"/>
                <w:sz w:val="16"/>
                <w:szCs w:val="16"/>
              </w:rPr>
            </w:pPr>
          </w:p>
        </w:tc>
        <w:tc>
          <w:tcPr>
            <w:tcW w:w="810" w:type="dxa"/>
            <w:textDirection w:val="btLr"/>
            <w:vAlign w:val="center"/>
          </w:tcPr>
          <w:p w14:paraId="32562614" w14:textId="77777777" w:rsidR="00FB27B7" w:rsidRPr="005B4E61" w:rsidRDefault="00FB27B7" w:rsidP="00C82596">
            <w:pPr>
              <w:ind w:left="113" w:right="113"/>
              <w:jc w:val="center"/>
              <w:rPr>
                <w:rFonts w:ascii="GHEA Grapalat" w:hAnsi="GHEA Grapalat"/>
                <w:sz w:val="16"/>
                <w:szCs w:val="16"/>
              </w:rPr>
            </w:pPr>
            <w:r w:rsidRPr="005B4E61">
              <w:rPr>
                <w:rFonts w:ascii="GHEA Grapalat" w:hAnsi="GHEA Grapalat"/>
                <w:sz w:val="16"/>
                <w:szCs w:val="16"/>
              </w:rPr>
              <w:t>адрес</w:t>
            </w:r>
          </w:p>
        </w:tc>
        <w:tc>
          <w:tcPr>
            <w:tcW w:w="1260" w:type="dxa"/>
            <w:vAlign w:val="center"/>
          </w:tcPr>
          <w:p w14:paraId="2DFF96C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710" w:type="dxa"/>
            <w:vAlign w:val="center"/>
          </w:tcPr>
          <w:p w14:paraId="4147E4AC"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Крайний срок</w:t>
            </w:r>
          </w:p>
          <w:p w14:paraId="7E1C83E8" w14:textId="77777777" w:rsidR="00FB27B7" w:rsidRPr="005B4E61" w:rsidRDefault="00FB27B7" w:rsidP="00C82596">
            <w:pPr>
              <w:jc w:val="center"/>
              <w:rPr>
                <w:rFonts w:ascii="GHEA Grapalat" w:hAnsi="GHEA Grapalat"/>
                <w:sz w:val="16"/>
                <w:szCs w:val="16"/>
              </w:rPr>
            </w:pPr>
          </w:p>
        </w:tc>
      </w:tr>
      <w:tr w:rsidR="00911FC2" w:rsidRPr="00C32E83" w14:paraId="6C78A57A" w14:textId="77777777" w:rsidTr="00200EAE">
        <w:trPr>
          <w:cantSplit/>
          <w:trHeight w:val="1134"/>
        </w:trPr>
        <w:tc>
          <w:tcPr>
            <w:tcW w:w="824" w:type="dxa"/>
            <w:vAlign w:val="center"/>
          </w:tcPr>
          <w:p w14:paraId="5E303273" w14:textId="2750BB8C" w:rsidR="00911FC2" w:rsidRDefault="00911FC2" w:rsidP="00C82596">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791C3E8B" w:rsidR="00911FC2" w:rsidRPr="005B4E61" w:rsidRDefault="00911FC2" w:rsidP="00C82596">
            <w:pPr>
              <w:jc w:val="center"/>
              <w:rPr>
                <w:rFonts w:ascii="GHEA Grapalat" w:hAnsi="GHEA Grapalat" w:cs="Calibri"/>
                <w:color w:val="000000"/>
                <w:sz w:val="16"/>
                <w:szCs w:val="16"/>
              </w:rPr>
            </w:pPr>
            <w:r w:rsidRPr="002150BD">
              <w:rPr>
                <w:rFonts w:ascii="GHEA Grapalat" w:hAnsi="GHEA Grapalat"/>
                <w:sz w:val="20"/>
                <w:lang w:val="hy-AM"/>
              </w:rPr>
              <w:t>39837000</w:t>
            </w:r>
          </w:p>
        </w:tc>
        <w:tc>
          <w:tcPr>
            <w:tcW w:w="1260" w:type="dxa"/>
            <w:vAlign w:val="center"/>
          </w:tcPr>
          <w:p w14:paraId="43787BFE" w14:textId="2B2201B6" w:rsidR="00911FC2" w:rsidRPr="005B4E61" w:rsidRDefault="00911FC2" w:rsidP="00C82596">
            <w:pPr>
              <w:jc w:val="center"/>
              <w:rPr>
                <w:rFonts w:ascii="GHEA Grapalat" w:hAnsi="GHEA Grapalat" w:cs="Calibri"/>
                <w:color w:val="000000"/>
                <w:sz w:val="16"/>
                <w:szCs w:val="16"/>
              </w:rPr>
            </w:pPr>
            <w:r w:rsidRPr="002150BD">
              <w:rPr>
                <w:rFonts w:ascii="GHEA Grapalat" w:hAnsi="GHEA Grapalat"/>
                <w:sz w:val="20"/>
                <w:lang w:val="hy-AM"/>
              </w:rPr>
              <w:t>Метлы</w:t>
            </w:r>
          </w:p>
        </w:tc>
        <w:tc>
          <w:tcPr>
            <w:tcW w:w="540" w:type="dxa"/>
            <w:vAlign w:val="center"/>
          </w:tcPr>
          <w:p w14:paraId="003996DE" w14:textId="77777777" w:rsidR="00911FC2" w:rsidRPr="005B4E61" w:rsidRDefault="00911FC2" w:rsidP="00C82596">
            <w:pPr>
              <w:rPr>
                <w:rFonts w:ascii="GHEA Grapalat" w:hAnsi="GHEA Grapalat"/>
                <w:sz w:val="16"/>
                <w:szCs w:val="16"/>
                <w:lang w:val="hy-AM"/>
              </w:rPr>
            </w:pPr>
          </w:p>
        </w:tc>
        <w:tc>
          <w:tcPr>
            <w:tcW w:w="5670" w:type="dxa"/>
            <w:vAlign w:val="center"/>
          </w:tcPr>
          <w:p w14:paraId="3C5D8316" w14:textId="23DA3FAC" w:rsidR="00911FC2" w:rsidRPr="00522FEB" w:rsidRDefault="00911FC2" w:rsidP="00C82596">
            <w:pPr>
              <w:rPr>
                <w:rFonts w:ascii="GHEA Grapalat" w:hAnsi="GHEA Grapalat"/>
                <w:sz w:val="16"/>
                <w:szCs w:val="16"/>
                <w:lang w:val="hy-AM"/>
              </w:rPr>
            </w:pPr>
            <w:r w:rsidRPr="0076479A">
              <w:rPr>
                <w:rFonts w:ascii="GHEA Grapalat" w:hAnsi="GHEA Grapalat"/>
                <w:sz w:val="16"/>
                <w:szCs w:val="16"/>
                <w:lang w:val="hy-AM"/>
              </w:rPr>
              <w:t xml:space="preserve">Мётлы: Мётлы, предназначенные для уборки улиц и дворов, натуральные, из растений, предназначенных для изготовления мётел, сухой вес /500-750/ граммов. Каждая метла должна быть связана проволокой толщиной не менее 1,2 мм.</w:t>
            </w:r>
          </w:p>
        </w:tc>
        <w:tc>
          <w:tcPr>
            <w:tcW w:w="720" w:type="dxa"/>
            <w:vAlign w:val="center"/>
          </w:tcPr>
          <w:p w14:paraId="6A7AC4EC" w14:textId="76AF7326" w:rsidR="00911FC2" w:rsidRPr="005B4E61" w:rsidRDefault="00911FC2" w:rsidP="00C82596">
            <w:pPr>
              <w:jc w:val="center"/>
              <w:rPr>
                <w:rFonts w:ascii="GHEA Grapalat" w:hAnsi="GHEA Grapalat"/>
                <w:sz w:val="16"/>
                <w:szCs w:val="16"/>
              </w:rPr>
            </w:pPr>
            <w:r w:rsidRPr="002150BD">
              <w:rPr>
                <w:rFonts w:ascii="GHEA Grapalat" w:hAnsi="GHEA Grapalat"/>
                <w:sz w:val="20"/>
                <w:lang w:val="hy-AM"/>
              </w:rPr>
              <w:t>кусок</w:t>
            </w:r>
          </w:p>
        </w:tc>
        <w:tc>
          <w:tcPr>
            <w:tcW w:w="720" w:type="dxa"/>
            <w:vAlign w:val="center"/>
          </w:tcPr>
          <w:p w14:paraId="02E18979" w14:textId="09448D4D" w:rsidR="00911FC2" w:rsidRPr="00A01477" w:rsidRDefault="00A01477" w:rsidP="00C82596">
            <w:pPr>
              <w:jc w:val="center"/>
              <w:rPr>
                <w:rFonts w:ascii="GHEA Grapalat" w:hAnsi="GHEA Grapalat" w:cs="Arial"/>
                <w:sz w:val="16"/>
                <w:szCs w:val="16"/>
              </w:rPr>
            </w:pPr>
            <w:r>
              <w:rPr>
                <w:rFonts w:ascii="GHEA Grapalat" w:hAnsi="GHEA Grapalat"/>
                <w:sz w:val="20"/>
              </w:rPr>
              <w:t>250</w:t>
            </w:r>
          </w:p>
        </w:tc>
        <w:tc>
          <w:tcPr>
            <w:tcW w:w="810" w:type="dxa"/>
          </w:tcPr>
          <w:p w14:paraId="2163A47A" w14:textId="77777777" w:rsidR="00911FC2" w:rsidRPr="005B4E61" w:rsidRDefault="00911FC2" w:rsidP="00C82596">
            <w:pPr>
              <w:jc w:val="center"/>
              <w:rPr>
                <w:rFonts w:ascii="GHEA Grapalat" w:hAnsi="GHEA Grapalat" w:cs="Arial"/>
                <w:sz w:val="16"/>
                <w:szCs w:val="16"/>
              </w:rPr>
            </w:pPr>
          </w:p>
        </w:tc>
        <w:tc>
          <w:tcPr>
            <w:tcW w:w="810" w:type="dxa"/>
            <w:vAlign w:val="center"/>
          </w:tcPr>
          <w:p w14:paraId="06A994AC" w14:textId="18F5345B" w:rsidR="00911FC2" w:rsidRPr="00052640" w:rsidRDefault="009E2952" w:rsidP="00C82596">
            <w:pPr>
              <w:jc w:val="center"/>
              <w:rPr>
                <w:rFonts w:ascii="GHEA Grapalat" w:hAnsi="GHEA Grapalat" w:cs="Calibri"/>
                <w:sz w:val="18"/>
                <w:szCs w:val="20"/>
              </w:rPr>
            </w:pPr>
            <w:r>
              <w:rPr>
                <w:rFonts w:ascii="GHEA Grapalat" w:hAnsi="GHEA Grapalat"/>
                <w:sz w:val="20"/>
              </w:rPr>
              <w:t>6920</w:t>
            </w:r>
          </w:p>
        </w:tc>
        <w:tc>
          <w:tcPr>
            <w:tcW w:w="810" w:type="dxa"/>
          </w:tcPr>
          <w:p w14:paraId="32B94561" w14:textId="1F5D662C" w:rsidR="00911FC2" w:rsidRPr="00C77C83" w:rsidRDefault="00911FC2" w:rsidP="00C82596">
            <w:pPr>
              <w:rPr>
                <w:rFonts w:ascii="GHEA Grapalat" w:hAnsi="GHEA Grapalat"/>
                <w:sz w:val="16"/>
                <w:szCs w:val="16"/>
                <w:lang w:val="hy-AM"/>
              </w:rPr>
            </w:pPr>
            <w:r>
              <w:rPr>
                <w:rFonts w:ascii="GHEA Grapalat" w:hAnsi="GHEA Grapalat" w:cs="Calibri"/>
                <w:color w:val="000000"/>
                <w:sz w:val="16"/>
                <w:szCs w:val="16"/>
                <w:lang w:val="de-DE"/>
              </w:rPr>
              <w:t>Араратская область, город Масис</w:t>
            </w:r>
          </w:p>
        </w:tc>
        <w:tc>
          <w:tcPr>
            <w:tcW w:w="1260" w:type="dxa"/>
            <w:vAlign w:val="center"/>
          </w:tcPr>
          <w:p w14:paraId="08A76B3D" w14:textId="01D97C83" w:rsidR="00911FC2" w:rsidRPr="00540349" w:rsidRDefault="00911FC2" w:rsidP="00C82596">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После 2-го Согласно предзаказу на 2-й день</w:t>
            </w:r>
          </w:p>
        </w:tc>
        <w:tc>
          <w:tcPr>
            <w:tcW w:w="1710" w:type="dxa"/>
            <w:vAlign w:val="center"/>
          </w:tcPr>
          <w:p w14:paraId="19C9C433" w14:textId="0672294A" w:rsidR="00911FC2" w:rsidRPr="00540349" w:rsidRDefault="00911FC2" w:rsidP="00911FC2">
            <w:pPr>
              <w:jc w:val="center"/>
              <w:rPr>
                <w:rFonts w:ascii="GHEA Grapalat" w:hAnsi="GHEA Grapalat"/>
                <w:i/>
                <w:iCs/>
                <w:sz w:val="16"/>
                <w:szCs w:val="18"/>
                <w:lang w:val="hy-AM"/>
              </w:rPr>
            </w:pPr>
            <w:r w:rsidRPr="0031230E">
              <w:rPr>
                <w:rFonts w:ascii="Sylfaen" w:hAnsi="Sylfaen"/>
                <w:sz w:val="14"/>
                <w:szCs w:val="14"/>
                <w:lang w:val="hy-AM"/>
              </w:rPr>
              <w:t xml:space="preserve">Первая поставка должна быть осуществлена ​​через 21 календарный день после вступления договора в силу или ранее, с согласия поставщика, не позднее 25 декабря 2026 года.</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3925B1CE" w14:textId="77777777" w:rsidR="00A178B2" w:rsidRPr="00A71D81" w:rsidRDefault="00A178B2" w:rsidP="00A178B2">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C32E83"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3" w:type="dxa"/>
            <w:gridSpan w:val="13"/>
            <w:vAlign w:val="center"/>
          </w:tcPr>
          <w:p w14:paraId="40E1C688" w14:textId="63C7F070"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2026 году помесячно, в том числе**</w:t>
            </w:r>
          </w:p>
        </w:tc>
      </w:tr>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745200" w:rsidRPr="00A71D81" w14:paraId="14898058" w14:textId="77777777" w:rsidTr="003719EA">
        <w:trPr>
          <w:trHeight w:val="315"/>
        </w:trPr>
        <w:tc>
          <w:tcPr>
            <w:tcW w:w="1314" w:type="dxa"/>
            <w:vAlign w:val="center"/>
          </w:tcPr>
          <w:p w14:paraId="1E0CE440" w14:textId="5BF762B7" w:rsidR="00745200" w:rsidRPr="00D0150B" w:rsidRDefault="00745200"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6C945A5A" w:rsidR="00745200" w:rsidRPr="00125DDB" w:rsidRDefault="00745200" w:rsidP="00125DDB">
            <w:pPr>
              <w:jc w:val="center"/>
              <w:rPr>
                <w:rFonts w:ascii="Sylfaen" w:hAnsi="Sylfaen"/>
                <w:sz w:val="20"/>
                <w:szCs w:val="20"/>
                <w:lang w:val="hy-AM"/>
              </w:rPr>
            </w:pPr>
            <w:r w:rsidRPr="002150BD">
              <w:rPr>
                <w:rFonts w:ascii="GHEA Grapalat" w:hAnsi="GHEA Grapalat"/>
                <w:sz w:val="20"/>
                <w:lang w:val="hy-AM"/>
              </w:rPr>
              <w:t>39837000</w:t>
            </w:r>
          </w:p>
        </w:tc>
        <w:tc>
          <w:tcPr>
            <w:tcW w:w="3915" w:type="dxa"/>
            <w:vAlign w:val="center"/>
          </w:tcPr>
          <w:p w14:paraId="7BFAFCDB" w14:textId="4C31E12F" w:rsidR="00745200" w:rsidRPr="00D0150B" w:rsidRDefault="00745200" w:rsidP="00567B32">
            <w:pPr>
              <w:jc w:val="center"/>
              <w:rPr>
                <w:rFonts w:ascii="GHEA Grapalat" w:hAnsi="GHEA Grapalat"/>
                <w:sz w:val="20"/>
                <w:szCs w:val="20"/>
                <w:lang w:val="es-ES"/>
              </w:rPr>
            </w:pPr>
            <w:r w:rsidRPr="002150BD">
              <w:rPr>
                <w:rFonts w:ascii="GHEA Grapalat" w:hAnsi="GHEA Grapalat"/>
                <w:sz w:val="20"/>
                <w:lang w:val="hy-AM"/>
              </w:rPr>
              <w:t>Метлы</w:t>
            </w:r>
          </w:p>
        </w:tc>
        <w:tc>
          <w:tcPr>
            <w:tcW w:w="474" w:type="dxa"/>
            <w:vAlign w:val="center"/>
          </w:tcPr>
          <w:p w14:paraId="66C360C2" w14:textId="6E365CE8" w:rsidR="00745200" w:rsidRPr="00605E01" w:rsidRDefault="00745200"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745200" w:rsidRPr="00A71D81" w:rsidRDefault="00745200"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745200" w:rsidRPr="00E336D6" w:rsidRDefault="00745200"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745200" w:rsidRPr="00A71D81" w:rsidRDefault="00745200" w:rsidP="00567B32">
            <w:pPr>
              <w:jc w:val="center"/>
              <w:rPr>
                <w:rFonts w:ascii="GHEA Grapalat" w:hAnsi="GHEA Grapalat"/>
                <w:b/>
                <w:lang w:val="pt-BR"/>
              </w:rPr>
            </w:pPr>
            <w:r>
              <w:rPr>
                <w:rFonts w:ascii="GHEA Grapalat" w:hAnsi="GHEA Grapalat"/>
                <w:lang w:val="ru-RU"/>
              </w:rPr>
              <w:t>%</w:t>
            </w:r>
          </w:p>
        </w:tc>
      </w:tr>
      <w:tr w:rsidR="00911FC2" w:rsidRPr="00A71D81" w14:paraId="6C91BC62" w14:textId="77777777" w:rsidTr="003719EA">
        <w:trPr>
          <w:trHeight w:val="315"/>
        </w:trPr>
        <w:tc>
          <w:tcPr>
            <w:tcW w:w="1314" w:type="dxa"/>
            <w:vAlign w:val="center"/>
          </w:tcPr>
          <w:p w14:paraId="472C68E0" w14:textId="77777777" w:rsidR="00911FC2" w:rsidRDefault="00911FC2" w:rsidP="00567B32">
            <w:pPr>
              <w:jc w:val="center"/>
              <w:rPr>
                <w:rFonts w:ascii="Sylfaen" w:hAnsi="Sylfaen"/>
                <w:sz w:val="20"/>
              </w:rPr>
            </w:pPr>
          </w:p>
        </w:tc>
        <w:tc>
          <w:tcPr>
            <w:tcW w:w="1941" w:type="dxa"/>
            <w:vAlign w:val="center"/>
          </w:tcPr>
          <w:p w14:paraId="0DC03757" w14:textId="77777777" w:rsidR="00911FC2" w:rsidRPr="00745A40" w:rsidRDefault="00911FC2" w:rsidP="00125DDB">
            <w:pPr>
              <w:jc w:val="center"/>
              <w:rPr>
                <w:rFonts w:ascii="GHEA Grapalat" w:hAnsi="GHEA Grapalat"/>
                <w:sz w:val="20"/>
                <w:szCs w:val="20"/>
              </w:rPr>
            </w:pPr>
          </w:p>
        </w:tc>
        <w:tc>
          <w:tcPr>
            <w:tcW w:w="3915" w:type="dxa"/>
            <w:vAlign w:val="center"/>
          </w:tcPr>
          <w:p w14:paraId="2217AF8B" w14:textId="77777777" w:rsidR="00911FC2" w:rsidRPr="00745A40" w:rsidRDefault="00911FC2" w:rsidP="00567B32">
            <w:pPr>
              <w:jc w:val="center"/>
              <w:rPr>
                <w:rFonts w:ascii="GHEA Grapalat" w:hAnsi="GHEA Grapalat" w:cs="GHEA Grapalat"/>
                <w:sz w:val="20"/>
                <w:szCs w:val="20"/>
                <w:lang w:val="hy-AM"/>
              </w:rPr>
            </w:pPr>
            <w:bookmarkStart w:id="14" w:name="_GoBack"/>
            <w:bookmarkEnd w:id="14"/>
          </w:p>
        </w:tc>
        <w:tc>
          <w:tcPr>
            <w:tcW w:w="474" w:type="dxa"/>
            <w:vAlign w:val="center"/>
          </w:tcPr>
          <w:p w14:paraId="01B61E0C" w14:textId="77777777" w:rsidR="00911FC2" w:rsidRDefault="00911FC2" w:rsidP="00567B32">
            <w:pPr>
              <w:jc w:val="center"/>
              <w:rPr>
                <w:rFonts w:ascii="GHEA Grapalat" w:hAnsi="GHEA Grapalat"/>
                <w:lang w:val="ru-RU"/>
              </w:rPr>
            </w:pPr>
          </w:p>
        </w:tc>
        <w:tc>
          <w:tcPr>
            <w:tcW w:w="474" w:type="dxa"/>
            <w:vAlign w:val="center"/>
          </w:tcPr>
          <w:p w14:paraId="42AB6ED4" w14:textId="77777777" w:rsidR="00911FC2" w:rsidRDefault="00911FC2" w:rsidP="00567B32">
            <w:pPr>
              <w:jc w:val="center"/>
              <w:rPr>
                <w:rFonts w:ascii="GHEA Grapalat" w:hAnsi="GHEA Grapalat"/>
                <w:lang w:val="ru-RU"/>
              </w:rPr>
            </w:pPr>
          </w:p>
        </w:tc>
        <w:tc>
          <w:tcPr>
            <w:tcW w:w="527" w:type="dxa"/>
            <w:vAlign w:val="center"/>
          </w:tcPr>
          <w:p w14:paraId="45C784E6" w14:textId="77777777" w:rsidR="00911FC2" w:rsidRDefault="00911FC2" w:rsidP="00567B32">
            <w:pPr>
              <w:jc w:val="center"/>
              <w:rPr>
                <w:rFonts w:ascii="GHEA Grapalat" w:hAnsi="GHEA Grapalat"/>
                <w:lang w:val="ru-RU"/>
              </w:rPr>
            </w:pPr>
          </w:p>
        </w:tc>
        <w:tc>
          <w:tcPr>
            <w:tcW w:w="550" w:type="dxa"/>
            <w:vAlign w:val="center"/>
          </w:tcPr>
          <w:p w14:paraId="124239C8" w14:textId="77777777" w:rsidR="00911FC2" w:rsidRDefault="00911FC2" w:rsidP="00567B32">
            <w:pPr>
              <w:jc w:val="center"/>
              <w:rPr>
                <w:rFonts w:ascii="GHEA Grapalat" w:hAnsi="GHEA Grapalat"/>
                <w:lang w:val="ru-RU"/>
              </w:rPr>
            </w:pPr>
          </w:p>
        </w:tc>
        <w:tc>
          <w:tcPr>
            <w:tcW w:w="559" w:type="dxa"/>
            <w:vAlign w:val="center"/>
          </w:tcPr>
          <w:p w14:paraId="11AF7969" w14:textId="77777777" w:rsidR="00911FC2" w:rsidRDefault="00911FC2" w:rsidP="00567B32">
            <w:pPr>
              <w:jc w:val="center"/>
              <w:rPr>
                <w:rFonts w:ascii="GHEA Grapalat" w:hAnsi="GHEA Grapalat"/>
                <w:lang w:val="ru-RU"/>
              </w:rPr>
            </w:pPr>
          </w:p>
        </w:tc>
        <w:tc>
          <w:tcPr>
            <w:tcW w:w="553" w:type="dxa"/>
            <w:vAlign w:val="center"/>
          </w:tcPr>
          <w:p w14:paraId="13D17D20" w14:textId="77777777" w:rsidR="00911FC2" w:rsidRDefault="00911FC2" w:rsidP="00567B32">
            <w:pPr>
              <w:jc w:val="center"/>
              <w:rPr>
                <w:rFonts w:ascii="GHEA Grapalat" w:hAnsi="GHEA Grapalat"/>
                <w:lang w:val="ru-RU"/>
              </w:rPr>
            </w:pPr>
          </w:p>
        </w:tc>
        <w:tc>
          <w:tcPr>
            <w:tcW w:w="558" w:type="dxa"/>
            <w:vAlign w:val="center"/>
          </w:tcPr>
          <w:p w14:paraId="66B9EF24" w14:textId="77777777" w:rsidR="00911FC2" w:rsidRDefault="00911FC2" w:rsidP="00567B32">
            <w:pPr>
              <w:jc w:val="center"/>
              <w:rPr>
                <w:rFonts w:ascii="GHEA Grapalat" w:hAnsi="GHEA Grapalat"/>
                <w:lang w:val="ru-RU"/>
              </w:rPr>
            </w:pPr>
          </w:p>
        </w:tc>
        <w:tc>
          <w:tcPr>
            <w:tcW w:w="563" w:type="dxa"/>
            <w:vAlign w:val="center"/>
          </w:tcPr>
          <w:p w14:paraId="061832F7" w14:textId="77777777" w:rsidR="00911FC2" w:rsidRDefault="00911FC2" w:rsidP="00567B32">
            <w:pPr>
              <w:jc w:val="center"/>
              <w:rPr>
                <w:rFonts w:ascii="GHEA Grapalat" w:hAnsi="GHEA Grapalat"/>
                <w:lang w:val="ru-RU"/>
              </w:rPr>
            </w:pPr>
          </w:p>
        </w:tc>
        <w:tc>
          <w:tcPr>
            <w:tcW w:w="550" w:type="dxa"/>
            <w:vAlign w:val="center"/>
          </w:tcPr>
          <w:p w14:paraId="6967DD02" w14:textId="77777777" w:rsidR="00911FC2" w:rsidRDefault="00911FC2" w:rsidP="00567B32">
            <w:pPr>
              <w:jc w:val="center"/>
              <w:rPr>
                <w:rFonts w:ascii="GHEA Grapalat" w:hAnsi="GHEA Grapalat"/>
                <w:lang w:val="ru-RU"/>
              </w:rPr>
            </w:pPr>
          </w:p>
        </w:tc>
        <w:tc>
          <w:tcPr>
            <w:tcW w:w="558" w:type="dxa"/>
            <w:vAlign w:val="center"/>
          </w:tcPr>
          <w:p w14:paraId="5096872B" w14:textId="77777777" w:rsidR="00911FC2" w:rsidRDefault="00911FC2" w:rsidP="00567B32">
            <w:pPr>
              <w:jc w:val="center"/>
              <w:rPr>
                <w:rFonts w:ascii="GHEA Grapalat" w:hAnsi="GHEA Grapalat"/>
                <w:lang w:val="ru-RU"/>
              </w:rPr>
            </w:pPr>
          </w:p>
        </w:tc>
        <w:tc>
          <w:tcPr>
            <w:tcW w:w="564" w:type="dxa"/>
            <w:vAlign w:val="center"/>
          </w:tcPr>
          <w:p w14:paraId="39CC569C" w14:textId="77777777" w:rsidR="00911FC2" w:rsidRDefault="00911FC2" w:rsidP="00567B32">
            <w:pPr>
              <w:jc w:val="center"/>
              <w:rPr>
                <w:rFonts w:ascii="GHEA Grapalat" w:hAnsi="GHEA Grapalat"/>
                <w:lang w:val="ru-RU"/>
              </w:rPr>
            </w:pPr>
          </w:p>
        </w:tc>
        <w:tc>
          <w:tcPr>
            <w:tcW w:w="638" w:type="dxa"/>
            <w:vAlign w:val="center"/>
          </w:tcPr>
          <w:p w14:paraId="6F237E47" w14:textId="77777777" w:rsidR="00911FC2" w:rsidRDefault="00911FC2" w:rsidP="00567B32">
            <w:pPr>
              <w:jc w:val="center"/>
              <w:rPr>
                <w:rFonts w:ascii="GHEA Grapalat" w:hAnsi="GHEA Grapalat"/>
                <w:lang w:val="ru-RU"/>
              </w:rPr>
            </w:pPr>
          </w:p>
        </w:tc>
        <w:tc>
          <w:tcPr>
            <w:tcW w:w="1955" w:type="dxa"/>
            <w:vAlign w:val="center"/>
          </w:tcPr>
          <w:p w14:paraId="3FB0614E" w14:textId="77777777" w:rsidR="00911FC2" w:rsidRDefault="00911FC2" w:rsidP="00567B32">
            <w:pPr>
              <w:jc w:val="center"/>
              <w:rPr>
                <w:rFonts w:ascii="GHEA Grapalat" w:hAnsi="GHEA Grapalat"/>
                <w:lang w:val="ru-RU"/>
              </w:rPr>
            </w:pPr>
          </w:p>
        </w:tc>
      </w:tr>
      <w:tr w:rsidR="00911FC2" w:rsidRPr="00A71D81" w14:paraId="01D2C6B9" w14:textId="77777777" w:rsidTr="003719EA">
        <w:trPr>
          <w:trHeight w:val="315"/>
        </w:trPr>
        <w:tc>
          <w:tcPr>
            <w:tcW w:w="1314" w:type="dxa"/>
            <w:vAlign w:val="center"/>
          </w:tcPr>
          <w:p w14:paraId="5CFDDA4E" w14:textId="77777777" w:rsidR="00911FC2" w:rsidRDefault="00911FC2" w:rsidP="00567B32">
            <w:pPr>
              <w:jc w:val="center"/>
              <w:rPr>
                <w:rFonts w:ascii="Sylfaen" w:hAnsi="Sylfaen"/>
                <w:sz w:val="20"/>
              </w:rPr>
            </w:pPr>
          </w:p>
        </w:tc>
        <w:tc>
          <w:tcPr>
            <w:tcW w:w="1941" w:type="dxa"/>
            <w:vAlign w:val="center"/>
          </w:tcPr>
          <w:p w14:paraId="11ACC65E" w14:textId="77777777" w:rsidR="00911FC2" w:rsidRPr="00745A40" w:rsidRDefault="00911FC2" w:rsidP="00125DDB">
            <w:pPr>
              <w:jc w:val="center"/>
              <w:rPr>
                <w:rFonts w:ascii="GHEA Grapalat" w:hAnsi="GHEA Grapalat"/>
                <w:sz w:val="20"/>
                <w:szCs w:val="20"/>
              </w:rPr>
            </w:pPr>
          </w:p>
        </w:tc>
        <w:tc>
          <w:tcPr>
            <w:tcW w:w="3915" w:type="dxa"/>
            <w:vAlign w:val="center"/>
          </w:tcPr>
          <w:p w14:paraId="2C42CA6F" w14:textId="77777777" w:rsidR="00911FC2" w:rsidRPr="00745A40" w:rsidRDefault="00911FC2" w:rsidP="00567B32">
            <w:pPr>
              <w:jc w:val="center"/>
              <w:rPr>
                <w:rFonts w:ascii="GHEA Grapalat" w:hAnsi="GHEA Grapalat" w:cs="GHEA Grapalat"/>
                <w:sz w:val="20"/>
                <w:szCs w:val="20"/>
                <w:lang w:val="hy-AM"/>
              </w:rPr>
            </w:pPr>
          </w:p>
        </w:tc>
        <w:tc>
          <w:tcPr>
            <w:tcW w:w="474" w:type="dxa"/>
            <w:vAlign w:val="center"/>
          </w:tcPr>
          <w:p w14:paraId="195CC657" w14:textId="77777777" w:rsidR="00911FC2" w:rsidRDefault="00911FC2" w:rsidP="00567B32">
            <w:pPr>
              <w:jc w:val="center"/>
              <w:rPr>
                <w:rFonts w:ascii="GHEA Grapalat" w:hAnsi="GHEA Grapalat"/>
                <w:lang w:val="ru-RU"/>
              </w:rPr>
            </w:pPr>
          </w:p>
        </w:tc>
        <w:tc>
          <w:tcPr>
            <w:tcW w:w="474" w:type="dxa"/>
            <w:vAlign w:val="center"/>
          </w:tcPr>
          <w:p w14:paraId="1731AC0F" w14:textId="77777777" w:rsidR="00911FC2" w:rsidRDefault="00911FC2" w:rsidP="00567B32">
            <w:pPr>
              <w:jc w:val="center"/>
              <w:rPr>
                <w:rFonts w:ascii="GHEA Grapalat" w:hAnsi="GHEA Grapalat"/>
                <w:lang w:val="ru-RU"/>
              </w:rPr>
            </w:pPr>
          </w:p>
        </w:tc>
        <w:tc>
          <w:tcPr>
            <w:tcW w:w="527" w:type="dxa"/>
            <w:vAlign w:val="center"/>
          </w:tcPr>
          <w:p w14:paraId="67A2749E" w14:textId="77777777" w:rsidR="00911FC2" w:rsidRDefault="00911FC2" w:rsidP="00567B32">
            <w:pPr>
              <w:jc w:val="center"/>
              <w:rPr>
                <w:rFonts w:ascii="GHEA Grapalat" w:hAnsi="GHEA Grapalat"/>
                <w:lang w:val="ru-RU"/>
              </w:rPr>
            </w:pPr>
          </w:p>
        </w:tc>
        <w:tc>
          <w:tcPr>
            <w:tcW w:w="550" w:type="dxa"/>
            <w:vAlign w:val="center"/>
          </w:tcPr>
          <w:p w14:paraId="5E60C1F0" w14:textId="77777777" w:rsidR="00911FC2" w:rsidRDefault="00911FC2" w:rsidP="00567B32">
            <w:pPr>
              <w:jc w:val="center"/>
              <w:rPr>
                <w:rFonts w:ascii="GHEA Grapalat" w:hAnsi="GHEA Grapalat"/>
                <w:lang w:val="ru-RU"/>
              </w:rPr>
            </w:pPr>
          </w:p>
        </w:tc>
        <w:tc>
          <w:tcPr>
            <w:tcW w:w="559" w:type="dxa"/>
            <w:vAlign w:val="center"/>
          </w:tcPr>
          <w:p w14:paraId="40FD0DA6" w14:textId="77777777" w:rsidR="00911FC2" w:rsidRDefault="00911FC2" w:rsidP="00567B32">
            <w:pPr>
              <w:jc w:val="center"/>
              <w:rPr>
                <w:rFonts w:ascii="GHEA Grapalat" w:hAnsi="GHEA Grapalat"/>
                <w:lang w:val="ru-RU"/>
              </w:rPr>
            </w:pPr>
          </w:p>
        </w:tc>
        <w:tc>
          <w:tcPr>
            <w:tcW w:w="553" w:type="dxa"/>
            <w:vAlign w:val="center"/>
          </w:tcPr>
          <w:p w14:paraId="47015DA4" w14:textId="77777777" w:rsidR="00911FC2" w:rsidRDefault="00911FC2" w:rsidP="00567B32">
            <w:pPr>
              <w:jc w:val="center"/>
              <w:rPr>
                <w:rFonts w:ascii="GHEA Grapalat" w:hAnsi="GHEA Grapalat"/>
                <w:lang w:val="ru-RU"/>
              </w:rPr>
            </w:pPr>
          </w:p>
        </w:tc>
        <w:tc>
          <w:tcPr>
            <w:tcW w:w="558" w:type="dxa"/>
            <w:vAlign w:val="center"/>
          </w:tcPr>
          <w:p w14:paraId="1A72293B" w14:textId="77777777" w:rsidR="00911FC2" w:rsidRDefault="00911FC2" w:rsidP="00567B32">
            <w:pPr>
              <w:jc w:val="center"/>
              <w:rPr>
                <w:rFonts w:ascii="GHEA Grapalat" w:hAnsi="GHEA Grapalat"/>
                <w:lang w:val="ru-RU"/>
              </w:rPr>
            </w:pPr>
          </w:p>
        </w:tc>
        <w:tc>
          <w:tcPr>
            <w:tcW w:w="563" w:type="dxa"/>
            <w:vAlign w:val="center"/>
          </w:tcPr>
          <w:p w14:paraId="28A48F4E" w14:textId="77777777" w:rsidR="00911FC2" w:rsidRDefault="00911FC2" w:rsidP="00567B32">
            <w:pPr>
              <w:jc w:val="center"/>
              <w:rPr>
                <w:rFonts w:ascii="GHEA Grapalat" w:hAnsi="GHEA Grapalat"/>
                <w:lang w:val="ru-RU"/>
              </w:rPr>
            </w:pPr>
          </w:p>
        </w:tc>
        <w:tc>
          <w:tcPr>
            <w:tcW w:w="550" w:type="dxa"/>
            <w:vAlign w:val="center"/>
          </w:tcPr>
          <w:p w14:paraId="4C1A7921" w14:textId="77777777" w:rsidR="00911FC2" w:rsidRDefault="00911FC2" w:rsidP="00567B32">
            <w:pPr>
              <w:jc w:val="center"/>
              <w:rPr>
                <w:rFonts w:ascii="GHEA Grapalat" w:hAnsi="GHEA Grapalat"/>
                <w:lang w:val="ru-RU"/>
              </w:rPr>
            </w:pPr>
          </w:p>
        </w:tc>
        <w:tc>
          <w:tcPr>
            <w:tcW w:w="558" w:type="dxa"/>
            <w:vAlign w:val="center"/>
          </w:tcPr>
          <w:p w14:paraId="2EA5C001" w14:textId="77777777" w:rsidR="00911FC2" w:rsidRDefault="00911FC2" w:rsidP="00567B32">
            <w:pPr>
              <w:jc w:val="center"/>
              <w:rPr>
                <w:rFonts w:ascii="GHEA Grapalat" w:hAnsi="GHEA Grapalat"/>
                <w:lang w:val="ru-RU"/>
              </w:rPr>
            </w:pPr>
          </w:p>
        </w:tc>
        <w:tc>
          <w:tcPr>
            <w:tcW w:w="564" w:type="dxa"/>
            <w:vAlign w:val="center"/>
          </w:tcPr>
          <w:p w14:paraId="27C3B81D" w14:textId="77777777" w:rsidR="00911FC2" w:rsidRDefault="00911FC2" w:rsidP="00567B32">
            <w:pPr>
              <w:jc w:val="center"/>
              <w:rPr>
                <w:rFonts w:ascii="GHEA Grapalat" w:hAnsi="GHEA Grapalat"/>
                <w:lang w:val="ru-RU"/>
              </w:rPr>
            </w:pPr>
          </w:p>
        </w:tc>
        <w:tc>
          <w:tcPr>
            <w:tcW w:w="638" w:type="dxa"/>
            <w:vAlign w:val="center"/>
          </w:tcPr>
          <w:p w14:paraId="1A7AEA88" w14:textId="77777777" w:rsidR="00911FC2" w:rsidRDefault="00911FC2" w:rsidP="00567B32">
            <w:pPr>
              <w:jc w:val="center"/>
              <w:rPr>
                <w:rFonts w:ascii="GHEA Grapalat" w:hAnsi="GHEA Grapalat"/>
                <w:lang w:val="ru-RU"/>
              </w:rPr>
            </w:pPr>
          </w:p>
        </w:tc>
        <w:tc>
          <w:tcPr>
            <w:tcW w:w="1955" w:type="dxa"/>
            <w:vAlign w:val="center"/>
          </w:tcPr>
          <w:p w14:paraId="78842D82" w14:textId="77777777" w:rsidR="00911FC2" w:rsidRDefault="00911FC2" w:rsidP="00567B32">
            <w:pPr>
              <w:jc w:val="center"/>
              <w:rPr>
                <w:rFonts w:ascii="GHEA Grapalat" w:hAnsi="GHEA Grapalat"/>
                <w:lang w:val="ru-RU"/>
              </w:rPr>
            </w:pP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2E8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1C416" w14:textId="77777777" w:rsidR="0027521C" w:rsidRDefault="0027521C">
      <w:r>
        <w:separator/>
      </w:r>
    </w:p>
  </w:endnote>
  <w:endnote w:type="continuationSeparator" w:id="0">
    <w:p w14:paraId="0F4C8321" w14:textId="77777777" w:rsidR="0027521C" w:rsidRDefault="0027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5B0B8" w14:textId="77777777" w:rsidR="0027521C" w:rsidRDefault="0027521C">
      <w:r>
        <w:separator/>
      </w:r>
    </w:p>
  </w:footnote>
  <w:footnote w:type="continuationSeparator" w:id="0">
    <w:p w14:paraId="1483A0B1" w14:textId="77777777" w:rsidR="0027521C" w:rsidRDefault="0027521C">
      <w:r>
        <w:continuationSeparator/>
      </w:r>
    </w:p>
  </w:footnote>
  <w:footnote w:id="1">
    <w:p w14:paraId="0479151E" w14:textId="23568D36"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2952" w:rsidRPr="00D45BA2" w:rsidRDefault="009E2952">
      <w:pPr>
        <w:pStyle w:val="af2"/>
      </w:pPr>
    </w:p>
  </w:footnote>
  <w:footnote w:id="2">
    <w:p w14:paraId="5BDAD4EB" w14:textId="2D2151B3" w:rsidR="009E2952" w:rsidRPr="006265F4" w:rsidRDefault="009E295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9E2952" w:rsidRPr="00D45BA2" w:rsidRDefault="009E295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9E2952" w:rsidRPr="006F2A6C" w:rsidRDefault="009E295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9E2952" w:rsidRPr="00D45BA2" w:rsidRDefault="009E295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9E2952" w:rsidRPr="008A2E7F" w:rsidRDefault="009E295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9E2952" w:rsidRPr="00D45BA2" w:rsidRDefault="009E2952">
      <w:pPr>
        <w:pStyle w:val="af2"/>
        <w:rPr>
          <w:lang w:val="hy-AM"/>
        </w:rPr>
      </w:pPr>
    </w:p>
  </w:footnote>
  <w:footnote w:id="6">
    <w:p w14:paraId="07C6F0D9" w14:textId="69C7FF55" w:rsidR="009E2952" w:rsidRPr="0028748F" w:rsidRDefault="009E295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9E2952" w:rsidRPr="001258CE" w:rsidRDefault="009E295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9E2952" w:rsidRPr="004B72E3" w:rsidRDefault="009E295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9E2952" w:rsidRPr="000B7538" w:rsidRDefault="009E2952"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9E2952" w:rsidRPr="006F2A6C" w:rsidRDefault="009E295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9E2952" w:rsidRPr="000B7538" w:rsidRDefault="009E295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9E2952" w:rsidRPr="00084034" w:rsidRDefault="009E2952">
      <w:pPr>
        <w:pStyle w:val="af2"/>
        <w:rPr>
          <w:rFonts w:asciiTheme="minorHAnsi" w:hAnsiTheme="minorHAnsi"/>
          <w:lang w:val="hy-AM"/>
        </w:rPr>
      </w:pPr>
    </w:p>
  </w:footnote>
  <w:footnote w:id="12">
    <w:p w14:paraId="422AF998" w14:textId="0DB20754" w:rsidR="009E2952" w:rsidRPr="00FD4E69" w:rsidRDefault="009E295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9E2952" w:rsidRPr="00FD4E69" w:rsidRDefault="009E295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40326818" w14:textId="77777777"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9E2952" w:rsidRPr="000B7538" w:rsidRDefault="009E295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9E2952" w:rsidRPr="00523B4A" w:rsidRDefault="009E2952">
      <w:pPr>
        <w:pStyle w:val="af2"/>
        <w:rPr>
          <w:rFonts w:asciiTheme="minorHAnsi" w:hAnsiTheme="minorHAnsi"/>
        </w:rPr>
      </w:pPr>
    </w:p>
  </w:footnote>
  <w:footnote w:id="15">
    <w:p w14:paraId="18B31D9B" w14:textId="41260695" w:rsidR="009E2952" w:rsidRPr="00002A8F" w:rsidRDefault="009E295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6">
    <w:p w14:paraId="108A8B52" w14:textId="5C16298F" w:rsidR="009E2952" w:rsidRPr="004E599D" w:rsidRDefault="009E295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7">
    <w:p w14:paraId="0259F086" w14:textId="54455835" w:rsidR="009E2952" w:rsidRPr="004E599D" w:rsidRDefault="009E295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8">
    <w:p w14:paraId="50527039" w14:textId="27477825" w:rsidR="009E2952" w:rsidRPr="004E599D" w:rsidRDefault="009E295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9E2952" w:rsidRPr="006265F4" w:rsidRDefault="009E295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165FB471" w14:textId="5F0649F8" w:rsidR="009E2952" w:rsidRPr="00151EB5" w:rsidRDefault="009E295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1">
    <w:p w14:paraId="00CF2803" w14:textId="2C4F68CE" w:rsidR="009E2952" w:rsidRPr="00151EB5" w:rsidRDefault="009E295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2">
    <w:p w14:paraId="382BE66C" w14:textId="6BDF393B"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3">
    <w:p w14:paraId="1CAC96EA" w14:textId="77777777" w:rsidR="009E2952" w:rsidRPr="00E34F95" w:rsidRDefault="009E295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4">
    <w:p w14:paraId="19DD4117" w14:textId="1D42CA23" w:rsidR="009E2952" w:rsidRDefault="009E295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9E2952" w:rsidRPr="00265BC4" w:rsidRDefault="009E295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AB"/>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E276-FBDE-4FD6-ADDF-13EF12A9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70</Pages>
  <Words>21919</Words>
  <Characters>124941</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144</cp:revision>
  <cp:lastPrinted>2018-02-16T07:12:00Z</cp:lastPrinted>
  <dcterms:created xsi:type="dcterms:W3CDTF">2025-03-04T12:44:00Z</dcterms:created>
  <dcterms:modified xsi:type="dcterms:W3CDTF">2025-11-18T10:08:00Z</dcterms:modified>
</cp:coreProperties>
</file>